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141A7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4ECE7397" w:rsidR="00BD640C" w:rsidRPr="00331003" w:rsidRDefault="003C4699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52658C15" wp14:editId="7F38312C">
                  <wp:simplePos x="0" y="0"/>
                  <wp:positionH relativeFrom="column">
                    <wp:posOffset>-70513</wp:posOffset>
                  </wp:positionH>
                  <wp:positionV relativeFrom="paragraph">
                    <wp:posOffset>-21148</wp:posOffset>
                  </wp:positionV>
                  <wp:extent cx="1201077" cy="1645920"/>
                  <wp:effectExtent l="0" t="0" r="0" b="0"/>
                  <wp:wrapNone/>
                  <wp:docPr id="10817632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490" cy="1649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3A3999CF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1050CC8D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D91202" w:rsidRPr="00D91202">
              <w:rPr>
                <w:rFonts w:ascii="Times New Roman" w:hAnsi="Times New Roman"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1B378C46" w14:textId="2906970D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1. Họ và tên thường dùng: </w:t>
      </w:r>
      <w:r w:rsidRPr="00C0687C">
        <w:rPr>
          <w:rFonts w:ascii="Times New Roman" w:hAnsi="Times New Roman"/>
          <w:b/>
          <w:bCs/>
          <w:color w:val="000000"/>
          <w:sz w:val="28"/>
          <w:szCs w:val="28"/>
        </w:rPr>
        <w:t>NGUYỄN THỊ KIM NHÃ</w:t>
      </w:r>
      <w:r w:rsidRPr="0033100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14:paraId="3D0D2B67" w14:textId="56E694D1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2. Họ và tên khai sinh: </w:t>
      </w:r>
      <w:r w:rsidR="00C0687C" w:rsidRPr="00C0687C">
        <w:rPr>
          <w:rFonts w:ascii="Times New Roman" w:hAnsi="Times New Roman"/>
          <w:b/>
          <w:bCs/>
          <w:color w:val="000000"/>
          <w:sz w:val="28"/>
          <w:szCs w:val="28"/>
        </w:rPr>
        <w:t>NGUYỄN THỊ KIM NHÃ</w:t>
      </w:r>
    </w:p>
    <w:p w14:paraId="3D46DD51" w14:textId="2A1377E6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 Các bí danh/tên gọi khác (nếu có): </w:t>
      </w:r>
      <w:r w:rsidR="00C0687C">
        <w:rPr>
          <w:rFonts w:ascii="Times New Roman" w:hAnsi="Times New Roman"/>
          <w:color w:val="000000"/>
          <w:sz w:val="28"/>
          <w:szCs w:val="28"/>
        </w:rPr>
        <w:t>Không</w:t>
      </w:r>
    </w:p>
    <w:p w14:paraId="62A55087" w14:textId="2AC57977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3. Ngày, tháng,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năm sinh:</w:t>
      </w:r>
      <w:r w:rsidR="0016027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29/11/1989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color w:val="000000"/>
          <w:sz w:val="28"/>
          <w:szCs w:val="28"/>
        </w:rPr>
        <w:t>4. Giới tính:</w:t>
      </w:r>
      <w:r>
        <w:rPr>
          <w:rFonts w:ascii="Times New Roman" w:hAnsi="Times New Roman"/>
          <w:color w:val="000000"/>
          <w:sz w:val="28"/>
          <w:szCs w:val="28"/>
        </w:rPr>
        <w:t>Nữ</w:t>
      </w:r>
    </w:p>
    <w:p w14:paraId="7B0F3EA7" w14:textId="5D13EF10" w:rsidR="00D91202" w:rsidRPr="00331003" w:rsidRDefault="00D91202" w:rsidP="00C0687C">
      <w:pPr>
        <w:tabs>
          <w:tab w:val="left" w:leader="dot" w:pos="8505"/>
        </w:tabs>
        <w:spacing w:after="0" w:line="288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C0034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có </w:t>
      </w:r>
      <w:r w:rsidR="00C0687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</w:t>
      </w:r>
      <w:r w:rsidR="00C0034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 quốc tịch là quốc tịch Việt Nam và không trong thời gian thực hiện thủ tục xin gia nhập quốc tịch quốc gia khác</w:t>
      </w:r>
    </w:p>
    <w:p w14:paraId="12E3974A" w14:textId="33D48BFF" w:rsidR="00D91202" w:rsidRPr="00973E17" w:rsidRDefault="00D91202" w:rsidP="00C0687C">
      <w:pPr>
        <w:tabs>
          <w:tab w:val="left" w:leader="dot" w:pos="7088"/>
        </w:tabs>
        <w:spacing w:after="0" w:line="264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Pr="00DF79C6">
        <w:rPr>
          <w:rFonts w:ascii="Times New Roman" w:hAnsi="Times New Roman"/>
          <w:color w:val="000000"/>
          <w:sz w:val="28"/>
          <w:szCs w:val="28"/>
        </w:rPr>
        <w:t>xã Thiện Hưng, tỉnh Đồng Nai</w:t>
      </w:r>
    </w:p>
    <w:p w14:paraId="402FA6DC" w14:textId="2DCF4353" w:rsidR="00D91202" w:rsidRPr="00973E17" w:rsidRDefault="00D91202" w:rsidP="00C0687C">
      <w:pPr>
        <w:spacing w:after="0"/>
        <w:jc w:val="both"/>
        <w:rPr>
          <w:rFonts w:ascii="Times New Roman" w:hAnsi="Times New Roman"/>
          <w:bCs/>
          <w:iCs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7. Quê quán: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sz w:val="28"/>
          <w:szCs w:val="28"/>
        </w:rPr>
        <w:t>x</w:t>
      </w:r>
      <w:r w:rsidRPr="009428D5">
        <w:rPr>
          <w:rFonts w:ascii="Times New Roman" w:hAnsi="Times New Roman"/>
          <w:sz w:val="28"/>
          <w:szCs w:val="28"/>
        </w:rPr>
        <w:t xml:space="preserve">ã </w:t>
      </w:r>
      <w:r>
        <w:rPr>
          <w:rFonts w:ascii="Times New Roman" w:hAnsi="Times New Roman"/>
          <w:sz w:val="28"/>
          <w:szCs w:val="28"/>
        </w:rPr>
        <w:t>Vĩnh Định, tỉnh Quảng Trị</w:t>
      </w:r>
    </w:p>
    <w:p w14:paraId="7F210981" w14:textId="035684BF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 nhà 08, ấp 10, xã Thiện Hưng, tỉnh Đồng Nai.</w:t>
      </w:r>
    </w:p>
    <w:p w14:paraId="317693EC" w14:textId="292F52B4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ấp 16, xã Thiện Hưng, tỉnh Đồng Nai.</w:t>
      </w:r>
    </w:p>
    <w:p w14:paraId="30D6060F" w14:textId="3DACE592" w:rsidR="00D91202" w:rsidRPr="00C00341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9. 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070</w:t>
      </w:r>
      <w:r w:rsidR="00CF0F2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 w:rsidR="0084665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030</w:t>
      </w:r>
      <w:r w:rsidR="00C0034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Ngày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25/04/2025</w:t>
      </w:r>
      <w:r w:rsidR="00C00341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Cơ quan cấp: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Bộ Công an</w:t>
      </w:r>
      <w:r w:rsidR="00C0034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.</w:t>
      </w:r>
    </w:p>
    <w:p w14:paraId="1DB33F33" w14:textId="60B6C5F4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Kinh    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Không</w:t>
      </w:r>
    </w:p>
    <w:p w14:paraId="008C4187" w14:textId="77777777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12. Trình độ:  </w:t>
      </w:r>
    </w:p>
    <w:p w14:paraId="1FBA7BC9" w14:textId="4A209401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Giáo dục phổ thông: </w:t>
      </w:r>
      <w:r>
        <w:rPr>
          <w:rFonts w:ascii="Times New Roman" w:hAnsi="Times New Roman"/>
          <w:color w:val="000000"/>
          <w:sz w:val="28"/>
          <w:szCs w:val="28"/>
        </w:rPr>
        <w:t>12/12</w:t>
      </w:r>
      <w:r w:rsidR="00C00341">
        <w:rPr>
          <w:rFonts w:ascii="Times New Roman" w:hAnsi="Times New Roman"/>
          <w:color w:val="000000"/>
          <w:sz w:val="28"/>
          <w:szCs w:val="28"/>
        </w:rPr>
        <w:t xml:space="preserve"> phổ thông</w:t>
      </w:r>
    </w:p>
    <w:p w14:paraId="502B9A26" w14:textId="54F15A43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Chuyên môn, nghiệp vụ: </w:t>
      </w:r>
      <w:r>
        <w:rPr>
          <w:rFonts w:ascii="Times New Roman" w:hAnsi="Times New Roman"/>
          <w:color w:val="000000"/>
          <w:sz w:val="28"/>
          <w:szCs w:val="28"/>
        </w:rPr>
        <w:t>Đại học chuyên ngành Xây dựng Dân dụng và Công nghiệp</w:t>
      </w:r>
    </w:p>
    <w:p w14:paraId="33C577C3" w14:textId="5E7F36F3" w:rsidR="00D91202" w:rsidRPr="00C0687C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Học vị: </w:t>
      </w:r>
      <w:r w:rsidR="00C0687C">
        <w:rPr>
          <w:rFonts w:ascii="Times New Roman" w:hAnsi="Times New Roman"/>
          <w:color w:val="000000"/>
          <w:sz w:val="28"/>
          <w:szCs w:val="28"/>
        </w:rPr>
        <w:t xml:space="preserve">Không.  </w:t>
      </w:r>
      <w:r w:rsidRPr="00331003">
        <w:rPr>
          <w:rFonts w:ascii="Times New Roman" w:hAnsi="Times New Roman"/>
          <w:color w:val="000000"/>
          <w:sz w:val="28"/>
          <w:szCs w:val="28"/>
        </w:rPr>
        <w:t xml:space="preserve">Học hàm: </w:t>
      </w:r>
      <w:r w:rsidR="00C0687C" w:rsidRPr="00C0687C">
        <w:rPr>
          <w:rFonts w:ascii="Times New Roman" w:hAnsi="Times New Roman"/>
          <w:color w:val="000000"/>
          <w:sz w:val="28"/>
          <w:szCs w:val="28"/>
        </w:rPr>
        <w:t>Không</w:t>
      </w:r>
    </w:p>
    <w:p w14:paraId="39904ECE" w14:textId="0A936E0B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Lý luận chính trị:</w:t>
      </w:r>
      <w:r w:rsidR="00C0687C">
        <w:rPr>
          <w:rFonts w:ascii="Times New Roman" w:hAnsi="Times New Roman"/>
          <w:color w:val="000000"/>
          <w:sz w:val="28"/>
          <w:szCs w:val="28"/>
        </w:rPr>
        <w:t xml:space="preserve"> Không</w:t>
      </w:r>
    </w:p>
    <w:p w14:paraId="702BFBF1" w14:textId="111F3EAC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z w:val="28"/>
          <w:szCs w:val="28"/>
        </w:rPr>
      </w:pPr>
      <w:r w:rsidRPr="00331003">
        <w:rPr>
          <w:rFonts w:ascii="Times New Roman" w:hAnsi="Times New Roman"/>
          <w:color w:val="000000"/>
          <w:sz w:val="28"/>
          <w:szCs w:val="28"/>
        </w:rPr>
        <w:t xml:space="preserve">   - Ngoại ngữ: </w:t>
      </w:r>
      <w:r>
        <w:rPr>
          <w:rFonts w:ascii="Times New Roman" w:hAnsi="Times New Roman"/>
          <w:color w:val="000000"/>
          <w:sz w:val="28"/>
          <w:szCs w:val="28"/>
        </w:rPr>
        <w:t>Tiếng Anh trình độ B</w:t>
      </w:r>
    </w:p>
    <w:p w14:paraId="626D34D9" w14:textId="5353E44E" w:rsidR="00D91202" w:rsidRPr="00331003" w:rsidRDefault="00D91202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Người hoạt động không chuyên trách</w:t>
      </w:r>
    </w:p>
    <w:p w14:paraId="3AC47993" w14:textId="797F314D" w:rsidR="00BD640C" w:rsidRPr="00D91202" w:rsidRDefault="00BD640C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D9120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Người hoạt động không chuyên trách</w:t>
      </w:r>
    </w:p>
    <w:p w14:paraId="1E78D75E" w14:textId="049725AA" w:rsidR="00BD640C" w:rsidRPr="00D91202" w:rsidRDefault="00BD640C" w:rsidP="00C0687C">
      <w:pPr>
        <w:tabs>
          <w:tab w:val="left" w:leader="dot" w:pos="8505"/>
        </w:tabs>
        <w:spacing w:after="0" w:line="288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D9120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>Phòng Kinh tế, UBND xã Thiện Hưng, tỉnh Đồng Nai.</w:t>
      </w:r>
    </w:p>
    <w:p w14:paraId="1CEAF842" w14:textId="54052542" w:rsidR="00BD640C" w:rsidRPr="00C0687C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C0687C" w:rsidRPr="00C0687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7D42BDE9" w14:textId="566895DD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chính thức:......./....../............; Số thẻ đảng viên</w:t>
      </w:r>
    </w:p>
    <w:p w14:paraId="047C8DDB" w14:textId="0BE11ED5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</w:p>
    <w:p w14:paraId="395AC7ED" w14:textId="0B1DA8CB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 (nếu có)</w:t>
      </w:r>
    </w:p>
    <w:p w14:paraId="6AB49FDE" w14:textId="05D302C3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</w:p>
    <w:p w14:paraId="2E660082" w14:textId="7FFD3526" w:rsidR="00BD640C" w:rsidRPr="00C0687C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C0687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1A2E548B" w14:textId="5401F2A6" w:rsidR="00BD640C" w:rsidRPr="00331003" w:rsidRDefault="00BD640C" w:rsidP="00C0687C">
      <w:pPr>
        <w:tabs>
          <w:tab w:val="left" w:leader="dot" w:pos="8505"/>
        </w:tabs>
        <w:spacing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</w:p>
    <w:p w14:paraId="7E6E1FC0" w14:textId="69C6AC75" w:rsidR="00BD640C" w:rsidRPr="00331003" w:rsidRDefault="00BD640C" w:rsidP="00C0687C">
      <w:pPr>
        <w:tabs>
          <w:tab w:val="left" w:leader="dot" w:pos="8505"/>
        </w:tabs>
        <w:spacing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</w:p>
    <w:p w14:paraId="61C4FEFC" w14:textId="261732C1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18. Tình trạng sức khỏe: </w:t>
      </w:r>
      <w:r w:rsidR="00D9120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38A174BC" w14:textId="35CB159B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D9120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4653863B" w14:textId="0B8D8078" w:rsidR="00BD640C" w:rsidRPr="00D91202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 (Đảng, chính quyền, đoàn thể): </w:t>
      </w:r>
      <w:r w:rsidR="00D91202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không bị kỷ luật, không có án tích.</w:t>
      </w:r>
    </w:p>
    <w:p w14:paraId="0D515B14" w14:textId="30DD503D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 w:rsidR="00C0687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31E1DEF5" w14:textId="759E0868" w:rsidR="00BD640C" w:rsidRPr="00331003" w:rsidRDefault="00BD640C" w:rsidP="00C0687C">
      <w:pPr>
        <w:tabs>
          <w:tab w:val="left" w:leader="dot" w:pos="8505"/>
        </w:tabs>
        <w:spacing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 w:rsidR="00C0687C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65A9242E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rPr>
          <w:rFonts w:ascii="Times New Roman" w:hAnsi="Times New Roman" w:cs="Times New Roman"/>
          <w:color w:val="000000"/>
          <w:highlight w:val="white"/>
          <w:lang w:val="pt-BR"/>
        </w:rPr>
      </w:pPr>
    </w:p>
    <w:tbl>
      <w:tblPr>
        <w:tblW w:w="88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5999"/>
      </w:tblGrid>
      <w:tr w:rsidR="00BD640C" w:rsidRPr="003B5232" w14:paraId="3B9E7AC5" w14:textId="77777777" w:rsidTr="00141A78">
        <w:trPr>
          <w:jc w:val="center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599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D91202" w:rsidRPr="003B5232" w14:paraId="6EB24B82" w14:textId="77777777" w:rsidTr="00141A78">
        <w:trPr>
          <w:jc w:val="center"/>
        </w:trPr>
        <w:tc>
          <w:tcPr>
            <w:tcW w:w="282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6BD1ABC" w14:textId="47FC0EED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</w:t>
            </w:r>
            <w:r w:rsidR="00C0687C">
              <w:rPr>
                <w:rFonts w:ascii="Times New Roman" w:hAnsi="Times New Roman"/>
                <w:color w:val="000000"/>
                <w:sz w:val="28"/>
                <w:szCs w:val="28"/>
              </w:rPr>
              <w:t>tháng 0</w:t>
            </w: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2/2014 – 8/2018</w:t>
            </w:r>
          </w:p>
          <w:p w14:paraId="7FB7997A" w14:textId="77777777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4187CED6" w14:textId="77777777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1216C8C7" w14:textId="78F76606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</w:t>
            </w:r>
            <w:r w:rsidR="00C0687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tháng </w:t>
            </w: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9/2018 –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3/2020</w:t>
            </w:r>
          </w:p>
          <w:p w14:paraId="0F213664" w14:textId="77777777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3E487EFA" w14:textId="5A89F59D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</w:t>
            </w:r>
            <w:r w:rsidR="00C0687C">
              <w:rPr>
                <w:rFonts w:ascii="Times New Roman" w:hAnsi="Times New Roman"/>
                <w:color w:val="000000"/>
                <w:sz w:val="28"/>
                <w:szCs w:val="28"/>
              </w:rPr>
              <w:t>tháng</w:t>
            </w: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4/2010 – 6/2025</w:t>
            </w:r>
          </w:p>
          <w:p w14:paraId="7E3C0FC3" w14:textId="77777777" w:rsidR="00D91202" w:rsidRDefault="00D91202" w:rsidP="00D91202">
            <w:pPr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433A6CE2" w14:textId="77777777" w:rsidR="00C0687C" w:rsidRDefault="00C0687C" w:rsidP="00D9120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6DBEF4B4" w14:textId="52E556A9" w:rsidR="00D91202" w:rsidRPr="00331003" w:rsidRDefault="00D91202" w:rsidP="00D91202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</w:t>
            </w:r>
            <w:r w:rsidR="00C0687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tháng </w:t>
            </w:r>
            <w:r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7/2025 đế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 nay</w:t>
            </w:r>
          </w:p>
        </w:tc>
        <w:tc>
          <w:tcPr>
            <w:tcW w:w="59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8F1A1FD" w14:textId="265B2757" w:rsidR="00D91202" w:rsidRDefault="00C0687C" w:rsidP="00D91202">
            <w:pPr>
              <w:tabs>
                <w:tab w:val="left" w:leader="dot" w:pos="567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 w:rsidR="00D91202"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Công chức dự bị, công tác tại UBND xã Thiện Hưng – thôn 2, xã Thiện Hưng, huyện Bù Đốp, tỉnh Bình Phước (nay là ấp 11, xã Thiện Hưng, tỉnh Đồng Nai).</w:t>
            </w:r>
          </w:p>
          <w:p w14:paraId="58E03B81" w14:textId="1428E541" w:rsidR="00D91202" w:rsidRDefault="00C0687C" w:rsidP="00D91202">
            <w:pPr>
              <w:tabs>
                <w:tab w:val="left" w:leader="dot" w:pos="567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 w:rsidR="00D91202"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Cán bộ phụ trách lĩnh vực Thống kê, công tác tại UBND xã Thiện Hưng – thôn 2, xã Thiện Hưng, huyện Bù Đốp, tỉnh Bình Phước (nay là ấp 11, xã Thiện Hưng, tỉnh Đồng Nai).</w:t>
            </w:r>
          </w:p>
          <w:p w14:paraId="2D57A07A" w14:textId="50B189FF" w:rsidR="00D91202" w:rsidRDefault="00C0687C" w:rsidP="00D91202">
            <w:pPr>
              <w:tabs>
                <w:tab w:val="left" w:leader="dot" w:pos="5670"/>
              </w:tabs>
              <w:spacing w:before="120"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 w:rsidR="00D91202"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Người hoạt động không chuyên trách, công tác tại UBND xã Thiện Hưng – thôn 2, xã Thiện Hưng, huyện Bù Đốp, tỉnh Bình Phước (nay là ấp 11, xã Thiện Hưng, tỉnh Đồng Nai).</w:t>
            </w:r>
          </w:p>
          <w:p w14:paraId="15B42F48" w14:textId="395D22B6" w:rsidR="00D91202" w:rsidRPr="00770A8C" w:rsidRDefault="00C0687C" w:rsidP="00C0687C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</w:t>
            </w:r>
            <w:r w:rsidR="00D91202" w:rsidRPr="00770A8C">
              <w:rPr>
                <w:rFonts w:ascii="Times New Roman" w:hAnsi="Times New Roman"/>
                <w:color w:val="000000"/>
                <w:sz w:val="28"/>
                <w:szCs w:val="28"/>
              </w:rPr>
              <w:t>Người hoạt động không chuyên trách, công tác tại Phòng Kinh tế thuộc UBND xã Thiện Hưng – số 179, đường Lê Hồng Phong, ấp Thanh Xuân, xã Thiện Hưng, tỉnh Đồng Nai.</w:t>
            </w:r>
          </w:p>
          <w:p w14:paraId="6C8CC018" w14:textId="77777777" w:rsidR="00D91202" w:rsidRPr="00331003" w:rsidRDefault="00D91202" w:rsidP="00D91202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49079E8E" w14:textId="4B4DD953" w:rsidR="00BD640C" w:rsidRPr="00331003" w:rsidRDefault="00D91202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Hưng, ngày</w:t>
      </w:r>
      <w:r w:rsid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 w:rsid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2026</w:t>
      </w:r>
    </w:p>
    <w:p w14:paraId="445A8FD1" w14:textId="77777777" w:rsidR="00BD640C" w:rsidRPr="00331003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14C23C9" w14:textId="6A97744A" w:rsidR="00BD640C" w:rsidRDefault="00BD640C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</w:pPr>
      <w:r w:rsidRP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(</w:t>
      </w:r>
      <w:r w:rsidR="00C0687C" w:rsidRP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đã ký</w:t>
      </w:r>
      <w:r w:rsidRP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en-AU"/>
        </w:rPr>
        <w:t>)</w:t>
      </w:r>
      <w:r w:rsidRPr="00C0687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  <w:t xml:space="preserve"> </w:t>
      </w:r>
    </w:p>
    <w:p w14:paraId="268410E6" w14:textId="77777777" w:rsidR="00C0687C" w:rsidRDefault="00C0687C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yellow"/>
        </w:rPr>
      </w:pPr>
    </w:p>
    <w:p w14:paraId="2C0A1170" w14:textId="513E7682" w:rsidR="00C0687C" w:rsidRPr="00C0687C" w:rsidRDefault="00C0687C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</w:pPr>
      <w:r w:rsidRPr="00C0687C">
        <w:rPr>
          <w:rFonts w:ascii="Times New Roman" w:hAnsi="Times New Roman"/>
          <w:b/>
          <w:bCs/>
          <w:color w:val="000000"/>
          <w:spacing w:val="-4"/>
          <w:sz w:val="28"/>
          <w:szCs w:val="28"/>
        </w:rPr>
        <w:t>Nguyễn Thị Kim Nhã</w:t>
      </w:r>
    </w:p>
    <w:p w14:paraId="66F37B6C" w14:textId="23DEF618" w:rsidR="00BC63B0" w:rsidRDefault="00BC63B0" w:rsidP="00BD640C"/>
    <w:sectPr w:rsidR="00BC63B0" w:rsidSect="00C0687C">
      <w:footerReference w:type="default" r:id="rId7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DDE32" w14:textId="77777777" w:rsidR="00623E9A" w:rsidRDefault="00623E9A" w:rsidP="00C0687C">
      <w:pPr>
        <w:spacing w:after="0" w:line="240" w:lineRule="auto"/>
      </w:pPr>
      <w:r>
        <w:separator/>
      </w:r>
    </w:p>
  </w:endnote>
  <w:endnote w:type="continuationSeparator" w:id="0">
    <w:p w14:paraId="43607E7B" w14:textId="77777777" w:rsidR="00623E9A" w:rsidRDefault="00623E9A" w:rsidP="00C068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4868280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7CA7B058" w14:textId="51A0DD21" w:rsidR="00C0687C" w:rsidRPr="00C0687C" w:rsidRDefault="00C0687C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C0687C">
          <w:rPr>
            <w:rFonts w:ascii="Times New Roman" w:hAnsi="Times New Roman"/>
            <w:sz w:val="28"/>
            <w:szCs w:val="28"/>
          </w:rPr>
          <w:fldChar w:fldCharType="begin"/>
        </w:r>
        <w:r w:rsidRPr="00C0687C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C0687C">
          <w:rPr>
            <w:rFonts w:ascii="Times New Roman" w:hAnsi="Times New Roman"/>
            <w:sz w:val="28"/>
            <w:szCs w:val="28"/>
          </w:rPr>
          <w:fldChar w:fldCharType="separate"/>
        </w:r>
        <w:r w:rsidRPr="00C0687C">
          <w:rPr>
            <w:rFonts w:ascii="Times New Roman" w:hAnsi="Times New Roman"/>
            <w:noProof/>
            <w:sz w:val="28"/>
            <w:szCs w:val="28"/>
          </w:rPr>
          <w:t>2</w:t>
        </w:r>
        <w:r w:rsidRPr="00C0687C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2F46134B" w14:textId="77777777" w:rsidR="00C0687C" w:rsidRDefault="00C068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BFBB4" w14:textId="77777777" w:rsidR="00623E9A" w:rsidRDefault="00623E9A" w:rsidP="00C0687C">
      <w:pPr>
        <w:spacing w:after="0" w:line="240" w:lineRule="auto"/>
      </w:pPr>
      <w:r>
        <w:separator/>
      </w:r>
    </w:p>
  </w:footnote>
  <w:footnote w:type="continuationSeparator" w:id="0">
    <w:p w14:paraId="688D8D94" w14:textId="77777777" w:rsidR="00623E9A" w:rsidRDefault="00623E9A" w:rsidP="00C068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40C"/>
    <w:rsid w:val="000858D9"/>
    <w:rsid w:val="0009504B"/>
    <w:rsid w:val="00160274"/>
    <w:rsid w:val="002B260D"/>
    <w:rsid w:val="00326336"/>
    <w:rsid w:val="00335A1F"/>
    <w:rsid w:val="003C4699"/>
    <w:rsid w:val="004414CE"/>
    <w:rsid w:val="004F615D"/>
    <w:rsid w:val="00623E9A"/>
    <w:rsid w:val="00746CE0"/>
    <w:rsid w:val="0084665F"/>
    <w:rsid w:val="00BB334D"/>
    <w:rsid w:val="00BC63B0"/>
    <w:rsid w:val="00BD640C"/>
    <w:rsid w:val="00C00341"/>
    <w:rsid w:val="00C0687C"/>
    <w:rsid w:val="00C42C10"/>
    <w:rsid w:val="00C56B5A"/>
    <w:rsid w:val="00CF0F26"/>
    <w:rsid w:val="00D91202"/>
    <w:rsid w:val="00E84561"/>
    <w:rsid w:val="00F218EA"/>
    <w:rsid w:val="00F52E6A"/>
    <w:rsid w:val="00F5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02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274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06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687C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68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687C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7</cp:revision>
  <cp:lastPrinted>2026-01-22T05:53:00Z</cp:lastPrinted>
  <dcterms:created xsi:type="dcterms:W3CDTF">2026-02-27T01:32:00Z</dcterms:created>
  <dcterms:modified xsi:type="dcterms:W3CDTF">2026-02-27T03:55:00Z</dcterms:modified>
</cp:coreProperties>
</file>